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宋体" w:hAnsi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333333"/>
          <w:kern w:val="0"/>
          <w:sz w:val="32"/>
          <w:szCs w:val="32"/>
        </w:rPr>
        <w:t>河北交响乐团</w:t>
      </w:r>
      <w:r>
        <w:rPr>
          <w:rFonts w:hint="eastAsia" w:ascii="宋体" w:hAnsi="宋体"/>
          <w:b/>
          <w:color w:val="333333"/>
          <w:kern w:val="0"/>
          <w:sz w:val="32"/>
          <w:szCs w:val="32"/>
          <w:lang w:val="en-US" w:eastAsia="zh-CN"/>
        </w:rPr>
        <w:t>会计、艺术设计、库房管理</w:t>
      </w:r>
      <w:r>
        <w:rPr>
          <w:rFonts w:hint="eastAsia" w:ascii="宋体" w:hAnsi="宋体"/>
          <w:b/>
          <w:color w:val="333333"/>
          <w:kern w:val="0"/>
          <w:sz w:val="32"/>
          <w:szCs w:val="32"/>
        </w:rPr>
        <w:t>招聘报名表</w:t>
      </w:r>
    </w:p>
    <w:bookmarkEnd w:id="0"/>
    <w:p>
      <w:pPr>
        <w:widowControl/>
        <w:ind w:firstLine="840" w:firstLineChars="400"/>
        <w:rPr>
          <w:rFonts w:hint="eastAsia" w:ascii="宋体" w:hAnsi="宋体"/>
          <w:color w:val="333333"/>
          <w:kern w:val="0"/>
        </w:rPr>
      </w:pPr>
    </w:p>
    <w:tbl>
      <w:tblPr>
        <w:tblStyle w:val="2"/>
        <w:tblpPr w:leftFromText="182" w:rightFromText="182" w:vertAnchor="text" w:horzAnchor="page" w:tblpXSpec="center" w:tblpY="76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84"/>
        <w:gridCol w:w="1800"/>
        <w:gridCol w:w="796"/>
        <w:gridCol w:w="104"/>
        <w:gridCol w:w="76"/>
        <w:gridCol w:w="644"/>
        <w:gridCol w:w="360"/>
        <w:gridCol w:w="180"/>
        <w:gridCol w:w="720"/>
        <w:gridCol w:w="14"/>
        <w:gridCol w:w="166"/>
        <w:gridCol w:w="15"/>
        <w:gridCol w:w="345"/>
        <w:gridCol w:w="540"/>
        <w:gridCol w:w="210"/>
        <w:gridCol w:w="329"/>
        <w:gridCol w:w="181"/>
        <w:gridCol w:w="166"/>
        <w:gridCol w:w="224"/>
        <w:gridCol w:w="51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个人近照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籍  贯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入学时间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专  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学制</w:t>
            </w:r>
          </w:p>
        </w:tc>
        <w:tc>
          <w:tcPr>
            <w:tcW w:w="136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现属于</w:t>
            </w:r>
          </w:p>
        </w:tc>
        <w:tc>
          <w:tcPr>
            <w:tcW w:w="9360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正式职工Ο   应届毕业生Ο   往届毕业生Ο   待业Ο   其他Ο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原工作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09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77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家庭详细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住址</w:t>
            </w:r>
          </w:p>
        </w:tc>
        <w:tc>
          <w:tcPr>
            <w:tcW w:w="468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现住址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所在地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本人联系电话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家庭电话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邮  箱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469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  <w:t>填表时间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种类</w:t>
            </w:r>
          </w:p>
        </w:tc>
        <w:tc>
          <w:tcPr>
            <w:tcW w:w="597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艺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术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9944" w:type="dxa"/>
            <w:gridSpan w:val="21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/>
          <w:b/>
          <w:color w:val="333333"/>
          <w:kern w:val="0"/>
        </w:rPr>
      </w:pPr>
      <w:r>
        <w:rPr>
          <w:rFonts w:hint="eastAsia" w:ascii="宋体" w:hAnsi="宋体"/>
          <w:b/>
          <w:color w:val="333333"/>
          <w:kern w:val="0"/>
        </w:rPr>
        <w:t>注：表格填写完毕不可更改，如必须更改请与乐团招聘办联系说明。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6"/>
    <w:rsid w:val="00894355"/>
    <w:rsid w:val="00A37AD0"/>
    <w:rsid w:val="00C30616"/>
    <w:rsid w:val="00FC2E9D"/>
    <w:rsid w:val="0B554D6A"/>
    <w:rsid w:val="2C7C6C9E"/>
    <w:rsid w:val="4CF057D9"/>
    <w:rsid w:val="4FE62F2B"/>
    <w:rsid w:val="6C82712F"/>
    <w:rsid w:val="71F74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44</Words>
  <Characters>257</Characters>
  <Lines>2</Lines>
  <Paragraphs>1</Paragraphs>
  <TotalTime>3</TotalTime>
  <ScaleCrop>false</ScaleCrop>
  <LinksUpToDate>false</LinksUpToDate>
  <CharactersWithSpaces>300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2015-03-02T10:01:00Z</dcterms:created>
  <dc:creator>X</dc:creator>
  <cp:lastModifiedBy>Administrator</cp:lastModifiedBy>
  <dcterms:modified xsi:type="dcterms:W3CDTF">2019-03-22T02:30:36Z</dcterms:modified>
  <dc:title>河北交响乐团器乐招聘报名表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